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1E" w:rsidRDefault="00467D1E" w:rsidP="004D5F5F">
      <w:pPr>
        <w:pStyle w:val="KeinLeerraum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4542155" cy="997585"/>
            <wp:effectExtent l="0" t="0" r="0" b="0"/>
            <wp:docPr id="2" name="Grafik 2" descr="C:\Users\pengelbarts\AppData\Local\Microsoft\Windows\Temporary Internet Files\Content.MSO\8A8AE9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gelbarts\AppData\Local\Microsoft\Windows\Temporary Internet Files\Content.MSO\8A8AE97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1E" w:rsidRDefault="00467D1E" w:rsidP="004D5F5F">
      <w:pPr>
        <w:pStyle w:val="KeinLeerraum"/>
        <w:jc w:val="both"/>
        <w:rPr>
          <w:rFonts w:ascii="Arial" w:hAnsi="Arial" w:cs="Arial"/>
          <w:sz w:val="20"/>
        </w:rPr>
      </w:pPr>
    </w:p>
    <w:p w:rsidR="00467D1E" w:rsidRDefault="00467D1E" w:rsidP="004D5F5F">
      <w:pPr>
        <w:pStyle w:val="KeinLeerraum"/>
        <w:jc w:val="both"/>
        <w:rPr>
          <w:rFonts w:ascii="Arial" w:hAnsi="Arial" w:cs="Arial"/>
          <w:sz w:val="20"/>
        </w:rPr>
      </w:pPr>
    </w:p>
    <w:p w:rsidR="00467D1E" w:rsidRDefault="00467D1E" w:rsidP="004D5F5F">
      <w:pPr>
        <w:pStyle w:val="KeinLeerraum"/>
        <w:jc w:val="both"/>
        <w:rPr>
          <w:rFonts w:ascii="Arial" w:hAnsi="Arial" w:cs="Arial"/>
          <w:sz w:val="20"/>
        </w:rPr>
      </w:pPr>
    </w:p>
    <w:p w:rsidR="00FA1019" w:rsidRPr="00D314CA" w:rsidRDefault="00FA1019" w:rsidP="004D5F5F">
      <w:pPr>
        <w:pStyle w:val="KeinLeerraum"/>
        <w:jc w:val="both"/>
        <w:rPr>
          <w:rFonts w:ascii="Arial" w:hAnsi="Arial" w:cs="Arial"/>
          <w:sz w:val="20"/>
        </w:rPr>
      </w:pPr>
      <w:r w:rsidRPr="00D314CA">
        <w:rPr>
          <w:rFonts w:ascii="Arial" w:hAnsi="Arial" w:cs="Arial"/>
          <w:sz w:val="20"/>
        </w:rPr>
        <w:t xml:space="preserve">Hier eine Seite zur Unterstützung von </w:t>
      </w:r>
      <w:proofErr w:type="spellStart"/>
      <w:r w:rsidR="00167A61">
        <w:rPr>
          <w:rFonts w:ascii="Arial" w:hAnsi="Arial" w:cs="Arial"/>
          <w:sz w:val="20"/>
        </w:rPr>
        <w:t>d</w:t>
      </w:r>
      <w:r w:rsidRPr="00D314CA">
        <w:rPr>
          <w:rFonts w:ascii="Arial" w:hAnsi="Arial" w:cs="Arial"/>
          <w:sz w:val="20"/>
        </w:rPr>
        <w:t>arktable</w:t>
      </w:r>
      <w:proofErr w:type="spellEnd"/>
      <w:r w:rsidRPr="00D314CA">
        <w:rPr>
          <w:rFonts w:ascii="Arial" w:hAnsi="Arial" w:cs="Arial"/>
          <w:sz w:val="20"/>
        </w:rPr>
        <w:t xml:space="preserve"> Anwendern bzw. die, die es noch werden wollen.</w:t>
      </w:r>
    </w:p>
    <w:p w:rsidR="00D314CA" w:rsidRPr="00D314CA" w:rsidRDefault="00167A61" w:rsidP="004D5F5F">
      <w:pPr>
        <w:pStyle w:val="KeinLeerraum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</w:t>
      </w:r>
      <w:r w:rsidR="00D314CA" w:rsidRPr="00D314CA">
        <w:rPr>
          <w:rFonts w:ascii="Arial" w:hAnsi="Arial" w:cs="Arial"/>
          <w:sz w:val="20"/>
        </w:rPr>
        <w:t>arktable</w:t>
      </w:r>
      <w:proofErr w:type="spellEnd"/>
      <w:r w:rsidR="00D314CA" w:rsidRPr="00D314CA">
        <w:rPr>
          <w:rFonts w:ascii="Arial" w:hAnsi="Arial" w:cs="Arial"/>
          <w:sz w:val="20"/>
        </w:rPr>
        <w:t xml:space="preserve"> ist eine von vielen Programmen zur Bearbeitung bzw. zum Verwalten von Digitalen Bildern.</w:t>
      </w:r>
    </w:p>
    <w:p w:rsidR="00D314CA" w:rsidRDefault="00D314CA" w:rsidP="004D5F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Spezialität des Programms (das es für </w:t>
      </w:r>
      <w:proofErr w:type="spellStart"/>
      <w:r>
        <w:rPr>
          <w:rFonts w:ascii="Arial" w:hAnsi="Arial" w:cs="Arial"/>
          <w:sz w:val="20"/>
          <w:szCs w:val="20"/>
        </w:rPr>
        <w:t>Win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CC3E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 und Linux gibt) ist die Möglichkeit mit den Rohdaten</w:t>
      </w:r>
      <w:r w:rsidR="00795556">
        <w:rPr>
          <w:rFonts w:ascii="Arial" w:hAnsi="Arial" w:cs="Arial"/>
          <w:sz w:val="20"/>
          <w:szCs w:val="20"/>
        </w:rPr>
        <w:t xml:space="preserve"> (RAW)</w:t>
      </w:r>
      <w:r>
        <w:rPr>
          <w:rFonts w:ascii="Arial" w:hAnsi="Arial" w:cs="Arial"/>
          <w:sz w:val="20"/>
          <w:szCs w:val="20"/>
        </w:rPr>
        <w:t xml:space="preserve"> der Kameras zu arbeiten. Das ermöglicht ein Arbeiten in einem weiten Dynamikbereich bei Licht und Farben. Um den großen Umfang der Möglichkeiten diese</w:t>
      </w:r>
      <w:r w:rsidR="000502A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Programms zu nutzen sind diverse Erklärungen und Handbücher verfasst worden.</w:t>
      </w:r>
    </w:p>
    <w:p w:rsidR="00FA1019" w:rsidRDefault="00D31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 Seite soll </w:t>
      </w:r>
      <w:r w:rsidR="00925B8E">
        <w:rPr>
          <w:rFonts w:ascii="Arial" w:hAnsi="Arial" w:cs="Arial"/>
          <w:sz w:val="20"/>
          <w:szCs w:val="20"/>
        </w:rPr>
        <w:t>eine Unterstützung beim Finden</w:t>
      </w:r>
      <w:r w:rsidR="00CC3E73">
        <w:rPr>
          <w:rFonts w:ascii="Arial" w:hAnsi="Arial" w:cs="Arial"/>
          <w:sz w:val="20"/>
          <w:szCs w:val="20"/>
        </w:rPr>
        <w:t xml:space="preserve"> von Informationen,</w:t>
      </w:r>
      <w:r>
        <w:rPr>
          <w:rFonts w:ascii="Arial" w:hAnsi="Arial" w:cs="Arial"/>
          <w:sz w:val="20"/>
          <w:szCs w:val="20"/>
        </w:rPr>
        <w:t xml:space="preserve"> </w:t>
      </w:r>
      <w:r w:rsidR="00925B8E">
        <w:rPr>
          <w:rFonts w:ascii="Arial" w:hAnsi="Arial" w:cs="Arial"/>
          <w:sz w:val="20"/>
          <w:szCs w:val="20"/>
        </w:rPr>
        <w:t xml:space="preserve">den Einstieg bei der Installation </w:t>
      </w:r>
      <w:r w:rsidR="00CC3E73">
        <w:rPr>
          <w:rFonts w:ascii="Arial" w:hAnsi="Arial" w:cs="Arial"/>
          <w:sz w:val="20"/>
          <w:szCs w:val="20"/>
        </w:rPr>
        <w:t xml:space="preserve">des Programms </w:t>
      </w:r>
      <w:r w:rsidR="00925B8E">
        <w:rPr>
          <w:rFonts w:ascii="Arial" w:hAnsi="Arial" w:cs="Arial"/>
          <w:sz w:val="20"/>
          <w:szCs w:val="20"/>
        </w:rPr>
        <w:t xml:space="preserve">und </w:t>
      </w:r>
      <w:r w:rsidR="00CC3E73">
        <w:rPr>
          <w:rFonts w:ascii="Arial" w:hAnsi="Arial" w:cs="Arial"/>
          <w:sz w:val="20"/>
          <w:szCs w:val="20"/>
        </w:rPr>
        <w:t>der Erläuterung der umfangreichen Funktionen der Software sein.</w:t>
      </w:r>
    </w:p>
    <w:p w:rsidR="00CC3E73" w:rsidRDefault="00CC3E73">
      <w:pPr>
        <w:rPr>
          <w:rFonts w:ascii="Arial" w:hAnsi="Arial" w:cs="Arial"/>
          <w:sz w:val="20"/>
          <w:szCs w:val="20"/>
        </w:rPr>
      </w:pPr>
    </w:p>
    <w:p w:rsidR="00410925" w:rsidRDefault="00D921A7" w:rsidP="0041092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0925">
        <w:rPr>
          <w:rFonts w:ascii="Arial" w:hAnsi="Arial" w:cs="Arial"/>
          <w:sz w:val="20"/>
          <w:szCs w:val="20"/>
        </w:rPr>
        <w:t xml:space="preserve">Das Handbuch in </w:t>
      </w:r>
      <w:r w:rsidR="0056106D">
        <w:rPr>
          <w:rFonts w:ascii="Arial" w:hAnsi="Arial" w:cs="Arial"/>
          <w:sz w:val="20"/>
          <w:szCs w:val="20"/>
        </w:rPr>
        <w:t>vier</w:t>
      </w:r>
      <w:r w:rsidRPr="00410925">
        <w:rPr>
          <w:rFonts w:ascii="Arial" w:hAnsi="Arial" w:cs="Arial"/>
          <w:sz w:val="20"/>
          <w:szCs w:val="20"/>
        </w:rPr>
        <w:t xml:space="preserve"> Sprachen verfasst:</w:t>
      </w:r>
      <w:r w:rsidRPr="00410925">
        <w:rPr>
          <w:rFonts w:ascii="Arial" w:hAnsi="Arial" w:cs="Arial"/>
          <w:sz w:val="20"/>
          <w:szCs w:val="20"/>
        </w:rPr>
        <w:tab/>
      </w:r>
      <w:r w:rsidRPr="00410925">
        <w:rPr>
          <w:rFonts w:ascii="Arial" w:hAnsi="Arial" w:cs="Arial"/>
          <w:sz w:val="20"/>
          <w:szCs w:val="20"/>
        </w:rPr>
        <w:tab/>
      </w:r>
    </w:p>
    <w:p w:rsidR="001F2F71" w:rsidRDefault="00167A61" w:rsidP="00410925">
      <w:pPr>
        <w:pStyle w:val="Listenabsatz"/>
        <w:rPr>
          <w:rFonts w:ascii="Arial" w:hAnsi="Arial" w:cs="Arial"/>
          <w:sz w:val="20"/>
          <w:szCs w:val="20"/>
        </w:rPr>
      </w:pPr>
      <w:hyperlink r:id="rId6" w:history="1">
        <w:r w:rsidR="00D921A7" w:rsidRPr="00410925">
          <w:rPr>
            <w:rStyle w:val="Hyperlink"/>
            <w:rFonts w:ascii="Arial" w:hAnsi="Arial" w:cs="Arial"/>
            <w:sz w:val="20"/>
            <w:szCs w:val="20"/>
          </w:rPr>
          <w:t>https://darktable.gitlab.io/doc/de/</w:t>
        </w:r>
      </w:hyperlink>
    </w:p>
    <w:p w:rsidR="00410925" w:rsidRDefault="00410925" w:rsidP="00410925">
      <w:pPr>
        <w:pStyle w:val="Listenabsatz"/>
        <w:rPr>
          <w:rFonts w:ascii="Arial" w:hAnsi="Arial" w:cs="Arial"/>
          <w:sz w:val="20"/>
          <w:szCs w:val="20"/>
        </w:rPr>
      </w:pPr>
    </w:p>
    <w:p w:rsidR="00410925" w:rsidRPr="00410925" w:rsidRDefault="00D921A7" w:rsidP="00410925">
      <w:pPr>
        <w:pStyle w:val="Listenabsatz"/>
        <w:numPr>
          <w:ilvl w:val="0"/>
          <w:numId w:val="2"/>
        </w:numP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D921A7">
        <w:t xml:space="preserve">Ein schneller Einstieg in </w:t>
      </w:r>
      <w:r>
        <w:t>den Workflow:</w:t>
      </w:r>
      <w:r>
        <w:tab/>
      </w:r>
    </w:p>
    <w:p w:rsidR="00743257" w:rsidRDefault="00167A61" w:rsidP="00410925">
      <w:pPr>
        <w:pStyle w:val="Listenabsatz"/>
        <w:ind w:left="360" w:firstLine="348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410925" w:rsidRPr="00F713E3">
          <w:rPr>
            <w:rStyle w:val="Hyperlink"/>
            <w:rFonts w:ascii="Arial" w:hAnsi="Arial" w:cs="Arial"/>
            <w:sz w:val="20"/>
            <w:szCs w:val="20"/>
          </w:rPr>
          <w:t>https://ivent.de/darktable</w:t>
        </w:r>
      </w:hyperlink>
    </w:p>
    <w:p w:rsidR="00410925" w:rsidRDefault="0056106D" w:rsidP="00D921A7">
      <w:pPr>
        <w:pStyle w:val="KeinLeerraum"/>
      </w:pPr>
      <w:r>
        <w:tab/>
        <w:t>Auch als Videos sehr hilfreich:</w:t>
      </w:r>
    </w:p>
    <w:p w:rsidR="0056106D" w:rsidRDefault="0056106D" w:rsidP="00D921A7">
      <w:pPr>
        <w:pStyle w:val="KeinLeerraum"/>
      </w:pPr>
      <w:r>
        <w:tab/>
      </w:r>
      <w:hyperlink r:id="rId8" w:history="1">
        <w:r w:rsidRPr="00F713E3">
          <w:rPr>
            <w:rStyle w:val="Hyperlink"/>
          </w:rPr>
          <w:t>https://vimeo.com/user1479718</w:t>
        </w:r>
      </w:hyperlink>
    </w:p>
    <w:p w:rsidR="0056106D" w:rsidRDefault="0056106D" w:rsidP="00D921A7">
      <w:pPr>
        <w:pStyle w:val="KeinLeerraum"/>
      </w:pPr>
    </w:p>
    <w:p w:rsidR="00410925" w:rsidRDefault="00410925" w:rsidP="00410925">
      <w:pPr>
        <w:pStyle w:val="KeinLeerraum"/>
        <w:numPr>
          <w:ilvl w:val="0"/>
          <w:numId w:val="2"/>
        </w:numPr>
      </w:pPr>
      <w:r>
        <w:t>Eine gute Hilfe für den Einstieg</w:t>
      </w:r>
    </w:p>
    <w:p w:rsidR="00743257" w:rsidRDefault="00410925" w:rsidP="00410925">
      <w:pPr>
        <w:pStyle w:val="KeinLeerraum"/>
        <w:ind w:left="708"/>
        <w:rPr>
          <w:rStyle w:val="Hyperlink"/>
          <w:rFonts w:ascii="Arial" w:hAnsi="Arial" w:cs="Arial"/>
          <w:sz w:val="20"/>
          <w:szCs w:val="20"/>
        </w:rPr>
      </w:pPr>
      <w:r>
        <w:t>in die Bildverwaltung: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hyperlink r:id="rId9" w:history="1">
        <w:r w:rsidRPr="00F713E3">
          <w:rPr>
            <w:rStyle w:val="Hyperlink"/>
            <w:rFonts w:ascii="Arial" w:hAnsi="Arial" w:cs="Arial"/>
            <w:sz w:val="20"/>
            <w:szCs w:val="20"/>
          </w:rPr>
          <w:t>https://www.mitkindimrucksack.de/darktable-der-leuchttisch/</w:t>
        </w:r>
      </w:hyperlink>
    </w:p>
    <w:p w:rsidR="00167244" w:rsidRDefault="00167244" w:rsidP="00410925">
      <w:pPr>
        <w:pStyle w:val="KeinLeerraum"/>
        <w:ind w:left="708"/>
        <w:rPr>
          <w:rStyle w:val="Hyperlink"/>
          <w:rFonts w:ascii="Arial" w:hAnsi="Arial" w:cs="Arial"/>
          <w:sz w:val="20"/>
          <w:szCs w:val="20"/>
        </w:rPr>
      </w:pPr>
    </w:p>
    <w:p w:rsidR="00167244" w:rsidRDefault="00167244" w:rsidP="00167244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deutsche Bilderforum mit einer </w:t>
      </w:r>
      <w:proofErr w:type="spellStart"/>
      <w:r>
        <w:rPr>
          <w:rFonts w:ascii="Arial" w:hAnsi="Arial" w:cs="Arial"/>
          <w:sz w:val="20"/>
          <w:szCs w:val="20"/>
        </w:rPr>
        <w:t>darktable</w:t>
      </w:r>
      <w:proofErr w:type="spellEnd"/>
      <w:r>
        <w:rPr>
          <w:rFonts w:ascii="Arial" w:hAnsi="Arial" w:cs="Arial"/>
          <w:sz w:val="20"/>
          <w:szCs w:val="20"/>
        </w:rPr>
        <w:t xml:space="preserve"> Ecke. Hier können alle spezifischen Anwenderprobleme besprochen werden.</w:t>
      </w:r>
    </w:p>
    <w:p w:rsidR="00167244" w:rsidRDefault="00167A61" w:rsidP="00167244">
      <w:pPr>
        <w:pStyle w:val="KeinLeerraum"/>
        <w:ind w:left="708"/>
        <w:rPr>
          <w:rFonts w:ascii="Arial" w:hAnsi="Arial" w:cs="Arial"/>
          <w:sz w:val="20"/>
          <w:szCs w:val="20"/>
        </w:rPr>
      </w:pPr>
      <w:hyperlink r:id="rId10" w:history="1">
        <w:r w:rsidR="00167244" w:rsidRPr="00F713E3">
          <w:rPr>
            <w:rStyle w:val="Hyperlink"/>
            <w:rFonts w:ascii="Arial" w:hAnsi="Arial" w:cs="Arial"/>
            <w:sz w:val="20"/>
            <w:szCs w:val="20"/>
          </w:rPr>
          <w:t>https://www.bilderforum.de/search/3426/?q=darktable&amp;o=relevance</w:t>
        </w:r>
      </w:hyperlink>
    </w:p>
    <w:p w:rsidR="00167244" w:rsidRPr="00232FD3" w:rsidRDefault="00167244" w:rsidP="00167244">
      <w:pPr>
        <w:pStyle w:val="KeinLeerraum"/>
        <w:ind w:left="708"/>
        <w:rPr>
          <w:rFonts w:ascii="Arial" w:hAnsi="Arial" w:cs="Arial"/>
          <w:sz w:val="20"/>
          <w:szCs w:val="20"/>
        </w:rPr>
      </w:pPr>
    </w:p>
    <w:p w:rsidR="00D4006E" w:rsidRDefault="00D4006E">
      <w:pPr>
        <w:rPr>
          <w:rFonts w:ascii="Arial" w:hAnsi="Arial" w:cs="Arial"/>
          <w:sz w:val="20"/>
          <w:szCs w:val="20"/>
        </w:rPr>
      </w:pPr>
    </w:p>
    <w:p w:rsidR="00467D1E" w:rsidRDefault="00167A6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410925">
        <w:rPr>
          <w:rFonts w:ascii="Arial" w:hAnsi="Arial" w:cs="Arial"/>
          <w:sz w:val="20"/>
          <w:szCs w:val="20"/>
        </w:rPr>
        <w:t>arktable</w:t>
      </w:r>
      <w:proofErr w:type="spellEnd"/>
      <w:r w:rsidR="00410925">
        <w:rPr>
          <w:rFonts w:ascii="Arial" w:hAnsi="Arial" w:cs="Arial"/>
          <w:sz w:val="20"/>
          <w:szCs w:val="20"/>
        </w:rPr>
        <w:t xml:space="preserve"> hat die Möglichkeit die Grafikkarte zur schnellen Berechnung der Bilder zu verwenden.</w:t>
      </w:r>
    </w:p>
    <w:p w:rsidR="00410925" w:rsidRDefault="0041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Zeitgewinn ist enorm und sollte, wenn machbar</w:t>
      </w:r>
      <w:r w:rsidR="00804A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unbedingt aktiviert werden.</w:t>
      </w:r>
      <w:r w:rsidR="00925B8E">
        <w:rPr>
          <w:rFonts w:ascii="Arial" w:hAnsi="Arial" w:cs="Arial"/>
          <w:sz w:val="20"/>
          <w:szCs w:val="20"/>
        </w:rPr>
        <w:t xml:space="preserve"> Das funktioniert bei Karten die eben </w:t>
      </w:r>
      <w:proofErr w:type="spellStart"/>
      <w:r w:rsidR="00925B8E">
        <w:rPr>
          <w:rFonts w:ascii="Arial" w:hAnsi="Arial" w:cs="Arial"/>
          <w:sz w:val="20"/>
          <w:szCs w:val="20"/>
        </w:rPr>
        <w:t>cuda</w:t>
      </w:r>
      <w:proofErr w:type="spellEnd"/>
      <w:r w:rsidR="00925B8E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925B8E">
        <w:rPr>
          <w:rFonts w:ascii="Arial" w:hAnsi="Arial" w:cs="Arial"/>
          <w:sz w:val="20"/>
          <w:szCs w:val="20"/>
        </w:rPr>
        <w:t>opencl</w:t>
      </w:r>
      <w:proofErr w:type="spellEnd"/>
      <w:r w:rsidR="00925B8E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925B8E">
        <w:rPr>
          <w:rFonts w:ascii="Arial" w:hAnsi="Arial" w:cs="Arial"/>
          <w:sz w:val="20"/>
          <w:szCs w:val="20"/>
        </w:rPr>
        <w:t>openGL</w:t>
      </w:r>
      <w:proofErr w:type="spellEnd"/>
      <w:r w:rsidR="00925B8E">
        <w:rPr>
          <w:rFonts w:ascii="Arial" w:hAnsi="Arial" w:cs="Arial"/>
          <w:sz w:val="20"/>
          <w:szCs w:val="20"/>
        </w:rPr>
        <w:t xml:space="preserve"> unterstützen und mindesten über 1Mbyte RAM verfügen.</w:t>
      </w:r>
      <w:r w:rsidR="00CC3E73">
        <w:rPr>
          <w:rFonts w:ascii="Arial" w:hAnsi="Arial" w:cs="Arial"/>
          <w:sz w:val="20"/>
          <w:szCs w:val="20"/>
        </w:rPr>
        <w:t xml:space="preserve"> </w:t>
      </w:r>
      <w:r w:rsidR="00925B8E">
        <w:rPr>
          <w:rFonts w:ascii="Arial" w:hAnsi="Arial" w:cs="Arial"/>
          <w:sz w:val="20"/>
          <w:szCs w:val="20"/>
        </w:rPr>
        <w:t xml:space="preserve">Mit </w:t>
      </w:r>
      <w:r w:rsidR="00CC3E73">
        <w:rPr>
          <w:rFonts w:ascii="Arial" w:hAnsi="Arial" w:cs="Arial"/>
          <w:sz w:val="20"/>
          <w:szCs w:val="20"/>
        </w:rPr>
        <w:t>w</w:t>
      </w:r>
      <w:r w:rsidR="00925B8E">
        <w:rPr>
          <w:rFonts w:ascii="Arial" w:hAnsi="Arial" w:cs="Arial"/>
          <w:sz w:val="20"/>
          <w:szCs w:val="20"/>
        </w:rPr>
        <w:t xml:space="preserve">eniger Speicher ist das bei der Bildergröße nicht </w:t>
      </w:r>
      <w:r w:rsidR="00CC3E73">
        <w:rPr>
          <w:rFonts w:ascii="Arial" w:hAnsi="Arial" w:cs="Arial"/>
          <w:sz w:val="20"/>
          <w:szCs w:val="20"/>
        </w:rPr>
        <w:t xml:space="preserve">wirklich </w:t>
      </w:r>
      <w:r w:rsidR="00925B8E">
        <w:rPr>
          <w:rFonts w:ascii="Arial" w:hAnsi="Arial" w:cs="Arial"/>
          <w:sz w:val="20"/>
          <w:szCs w:val="20"/>
        </w:rPr>
        <w:t>sinnvoll.</w:t>
      </w:r>
    </w:p>
    <w:p w:rsidR="00925B8E" w:rsidRDefault="00925B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es genauer wissen will: </w:t>
      </w:r>
    </w:p>
    <w:p w:rsidR="00925B8E" w:rsidRDefault="00167A61">
      <w:pPr>
        <w:rPr>
          <w:rFonts w:ascii="Arial" w:hAnsi="Arial" w:cs="Arial"/>
          <w:sz w:val="20"/>
          <w:szCs w:val="20"/>
        </w:rPr>
      </w:pPr>
      <w:hyperlink r:id="rId11" w:history="1">
        <w:r w:rsidR="00925B8E" w:rsidRPr="00F713E3">
          <w:rPr>
            <w:rStyle w:val="Hyperlink"/>
            <w:rFonts w:ascii="Arial" w:hAnsi="Arial" w:cs="Arial"/>
            <w:sz w:val="20"/>
            <w:szCs w:val="20"/>
          </w:rPr>
          <w:t>https://www.linux-community.de/ausgaben/linuxuser/2011/07/opencl-workshop-teil-1-grundlagen/</w:t>
        </w:r>
      </w:hyperlink>
    </w:p>
    <w:p w:rsidR="00410925" w:rsidRDefault="0041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den Original Grafikkarten-Treibern von </w:t>
      </w:r>
      <w:proofErr w:type="spellStart"/>
      <w:r>
        <w:rPr>
          <w:rFonts w:ascii="Arial" w:hAnsi="Arial" w:cs="Arial"/>
          <w:sz w:val="20"/>
          <w:szCs w:val="20"/>
        </w:rPr>
        <w:t>Win</w:t>
      </w:r>
      <w:proofErr w:type="spellEnd"/>
      <w:r>
        <w:rPr>
          <w:rFonts w:ascii="Arial" w:hAnsi="Arial" w:cs="Arial"/>
          <w:sz w:val="20"/>
          <w:szCs w:val="20"/>
        </w:rPr>
        <w:t xml:space="preserve"> und Mac ist das automatisch der Fall. Bei Linux muss man derweil ein wenig nachhelfen.</w:t>
      </w:r>
      <w:r w:rsidR="00804A64">
        <w:rPr>
          <w:rFonts w:ascii="Arial" w:hAnsi="Arial" w:cs="Arial"/>
          <w:sz w:val="20"/>
          <w:szCs w:val="20"/>
        </w:rPr>
        <w:t xml:space="preserve"> Da ich Fedora verwende sind einige Erläuterungen sehr auf diese Distribution zugeschnitten. Es sollte aber kein großes Problem sein diese auf andere Systeme zu übertragen.</w:t>
      </w:r>
    </w:p>
    <w:p w:rsidR="00467D1E" w:rsidRDefault="00467D1E">
      <w:pPr>
        <w:rPr>
          <w:rFonts w:ascii="Arial" w:hAnsi="Arial" w:cs="Arial"/>
          <w:sz w:val="20"/>
          <w:szCs w:val="20"/>
        </w:rPr>
      </w:pPr>
    </w:p>
    <w:p w:rsidR="00467D1E" w:rsidRDefault="00467D1E">
      <w:pPr>
        <w:rPr>
          <w:rFonts w:ascii="Arial" w:hAnsi="Arial" w:cs="Arial"/>
          <w:sz w:val="20"/>
          <w:szCs w:val="20"/>
        </w:rPr>
      </w:pPr>
    </w:p>
    <w:p w:rsidR="00D4006E" w:rsidRPr="00410925" w:rsidRDefault="00A36039" w:rsidP="0041092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0925">
        <w:rPr>
          <w:rFonts w:ascii="Arial" w:hAnsi="Arial" w:cs="Arial"/>
          <w:sz w:val="20"/>
          <w:szCs w:val="20"/>
        </w:rPr>
        <w:lastRenderedPageBreak/>
        <w:t>Open CL bei NVIDA Grafikkarte nachinstallieren:</w:t>
      </w:r>
    </w:p>
    <w:p w:rsidR="00A36039" w:rsidRPr="00232FD3" w:rsidRDefault="00A36039" w:rsidP="00A36039">
      <w:pPr>
        <w:pStyle w:val="l1"/>
        <w:shd w:val="clear" w:color="auto" w:fill="EEEEEE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proofErr w:type="spellStart"/>
      <w:r w:rsidRPr="00232FD3">
        <w:rPr>
          <w:rStyle w:val="pln"/>
          <w:rFonts w:ascii="Arial" w:hAnsi="Arial" w:cs="Arial"/>
          <w:color w:val="000000"/>
          <w:sz w:val="20"/>
          <w:szCs w:val="20"/>
        </w:rPr>
        <w:t>sudo</w:t>
      </w:r>
      <w:proofErr w:type="spellEnd"/>
      <w:r w:rsidRPr="00232FD3">
        <w:rPr>
          <w:rStyle w:val="p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32FD3">
        <w:rPr>
          <w:rStyle w:val="pln"/>
          <w:rFonts w:ascii="Arial" w:hAnsi="Arial" w:cs="Arial"/>
          <w:color w:val="000000"/>
          <w:sz w:val="20"/>
          <w:szCs w:val="20"/>
        </w:rPr>
        <w:t>install</w:t>
      </w:r>
      <w:proofErr w:type="spellEnd"/>
      <w:r w:rsidRPr="00232FD3">
        <w:rPr>
          <w:rStyle w:val="p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32FD3">
        <w:rPr>
          <w:rStyle w:val="pln"/>
          <w:rFonts w:ascii="Arial" w:hAnsi="Arial" w:cs="Arial"/>
          <w:color w:val="000000"/>
          <w:sz w:val="20"/>
          <w:szCs w:val="20"/>
        </w:rPr>
        <w:t>ocl</w:t>
      </w:r>
      <w:r w:rsidRPr="00232FD3">
        <w:rPr>
          <w:rStyle w:val="pun"/>
          <w:rFonts w:ascii="Arial" w:hAnsi="Arial" w:cs="Arial"/>
          <w:color w:val="666600"/>
          <w:sz w:val="20"/>
          <w:szCs w:val="20"/>
        </w:rPr>
        <w:t>-</w:t>
      </w:r>
      <w:r w:rsidRPr="00232FD3">
        <w:rPr>
          <w:rStyle w:val="pln"/>
          <w:rFonts w:ascii="Arial" w:hAnsi="Arial" w:cs="Arial"/>
          <w:color w:val="000000"/>
          <w:sz w:val="20"/>
          <w:szCs w:val="20"/>
        </w:rPr>
        <w:t>icd</w:t>
      </w:r>
      <w:proofErr w:type="spellEnd"/>
    </w:p>
    <w:p w:rsidR="00410925" w:rsidRDefault="00410925">
      <w:pPr>
        <w:rPr>
          <w:rFonts w:ascii="Arial" w:hAnsi="Arial" w:cs="Arial"/>
          <w:sz w:val="20"/>
          <w:szCs w:val="20"/>
        </w:rPr>
      </w:pPr>
    </w:p>
    <w:p w:rsidR="00A36039" w:rsidRPr="00410925" w:rsidRDefault="00410925" w:rsidP="0041092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NVIDIA Karte mi</w:t>
      </w:r>
      <w:r w:rsidR="00A36039" w:rsidRPr="00410925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A36039" w:rsidRPr="00410925">
        <w:rPr>
          <w:rFonts w:ascii="Arial" w:hAnsi="Arial" w:cs="Arial"/>
          <w:sz w:val="20"/>
          <w:szCs w:val="20"/>
        </w:rPr>
        <w:t>rpm</w:t>
      </w:r>
      <w:r>
        <w:rPr>
          <w:rFonts w:ascii="Arial" w:hAnsi="Arial" w:cs="Arial"/>
          <w:sz w:val="20"/>
          <w:szCs w:val="20"/>
        </w:rPr>
        <w:t>f</w:t>
      </w:r>
      <w:r w:rsidR="00A36039" w:rsidRPr="00410925">
        <w:rPr>
          <w:rFonts w:ascii="Arial" w:hAnsi="Arial" w:cs="Arial"/>
          <w:sz w:val="20"/>
          <w:szCs w:val="20"/>
        </w:rPr>
        <w:t>usion</w:t>
      </w:r>
      <w:proofErr w:type="spellEnd"/>
      <w:r w:rsidR="00A36039" w:rsidRPr="00410925">
        <w:rPr>
          <w:rFonts w:ascii="Arial" w:hAnsi="Arial" w:cs="Arial"/>
          <w:sz w:val="20"/>
          <w:szCs w:val="20"/>
        </w:rPr>
        <w:t xml:space="preserve"> im Packet Manager:</w:t>
      </w:r>
    </w:p>
    <w:p w:rsidR="00A36039" w:rsidRPr="00167A61" w:rsidRDefault="00167A61" w:rsidP="00410925">
      <w:pPr>
        <w:ind w:firstLine="360"/>
        <w:rPr>
          <w:rFonts w:ascii="Arial" w:hAnsi="Arial" w:cs="Arial"/>
          <w:sz w:val="20"/>
          <w:szCs w:val="20"/>
        </w:rPr>
      </w:pPr>
      <w:hyperlink r:id="rId12" w:history="1">
        <w:r w:rsidR="00410925" w:rsidRPr="00167A61">
          <w:rPr>
            <w:rStyle w:val="Hyperlink"/>
            <w:rFonts w:ascii="Arial" w:hAnsi="Arial" w:cs="Arial"/>
            <w:sz w:val="20"/>
            <w:szCs w:val="20"/>
          </w:rPr>
          <w:t>https://rpmfusion.org/Howto/NVIDIA</w:t>
        </w:r>
      </w:hyperlink>
    </w:p>
    <w:p w:rsidR="00A36039" w:rsidRPr="00167A61" w:rsidRDefault="00A36039" w:rsidP="00A36039">
      <w:pPr>
        <w:pStyle w:val="StandardWeb"/>
        <w:shd w:val="clear" w:color="auto" w:fill="FFFFFF"/>
        <w:rPr>
          <w:rFonts w:ascii="Arial" w:hAnsi="Arial" w:cs="Arial"/>
          <w:color w:val="373A3C"/>
          <w:sz w:val="20"/>
          <w:szCs w:val="20"/>
        </w:rPr>
      </w:pPr>
      <w:r w:rsidRPr="00167A61">
        <w:rPr>
          <w:rFonts w:ascii="Arial" w:hAnsi="Arial" w:cs="Arial"/>
          <w:color w:val="373A3C"/>
          <w:sz w:val="20"/>
          <w:szCs w:val="20"/>
        </w:rPr>
        <w:t xml:space="preserve">32 </w:t>
      </w:r>
      <w:proofErr w:type="spellStart"/>
      <w:r w:rsidRPr="00167A61">
        <w:rPr>
          <w:rFonts w:ascii="Arial" w:hAnsi="Arial" w:cs="Arial"/>
          <w:color w:val="373A3C"/>
          <w:sz w:val="20"/>
          <w:szCs w:val="20"/>
        </w:rPr>
        <w:t>bit</w:t>
      </w:r>
      <w:proofErr w:type="spellEnd"/>
      <w:r w:rsidRPr="00167A61">
        <w:rPr>
          <w:rFonts w:ascii="Arial" w:hAnsi="Arial" w:cs="Arial"/>
          <w:color w:val="373A3C"/>
          <w:sz w:val="20"/>
          <w:szCs w:val="20"/>
        </w:rPr>
        <w:t xml:space="preserve"> </w:t>
      </w:r>
      <w:r w:rsidR="00410925" w:rsidRPr="00167A61">
        <w:rPr>
          <w:rFonts w:ascii="Arial" w:hAnsi="Arial" w:cs="Arial"/>
          <w:color w:val="373A3C"/>
          <w:sz w:val="20"/>
          <w:szCs w:val="20"/>
        </w:rPr>
        <w:t>mit</w:t>
      </w:r>
      <w:r w:rsidRPr="00167A61">
        <w:rPr>
          <w:rFonts w:ascii="Arial" w:hAnsi="Arial" w:cs="Arial"/>
          <w:color w:val="373A3C"/>
          <w:sz w:val="20"/>
          <w:szCs w:val="20"/>
        </w:rPr>
        <w:t> </w:t>
      </w:r>
      <w:hyperlink r:id="rId13" w:tooltip="Dnf" w:history="1">
        <w:r w:rsidRPr="00167A61">
          <w:rPr>
            <w:rStyle w:val="Hyperlink"/>
            <w:rFonts w:ascii="Arial" w:hAnsi="Arial" w:cs="Arial"/>
            <w:color w:val="0B0080"/>
            <w:sz w:val="20"/>
            <w:szCs w:val="20"/>
          </w:rPr>
          <w:t>DNF</w:t>
        </w:r>
      </w:hyperlink>
      <w:r w:rsidRPr="00167A61">
        <w:rPr>
          <w:rFonts w:ascii="Arial" w:hAnsi="Arial" w:cs="Arial"/>
          <w:color w:val="373A3C"/>
          <w:sz w:val="20"/>
          <w:szCs w:val="20"/>
        </w:rPr>
        <w:t>:</w:t>
      </w:r>
    </w:p>
    <w:p w:rsidR="00A36039" w:rsidRPr="00167A61" w:rsidRDefault="00A36039" w:rsidP="00A36039">
      <w:pPr>
        <w:pStyle w:val="HTMLVorformatiert"/>
        <w:pBdr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pBdr>
        <w:shd w:val="clear" w:color="auto" w:fill="FDF6E3"/>
        <w:rPr>
          <w:rFonts w:ascii="Arial" w:hAnsi="Arial" w:cs="Arial"/>
          <w:color w:val="586E75"/>
        </w:rPr>
      </w:pPr>
      <w:proofErr w:type="spellStart"/>
      <w:r w:rsidRPr="00167A61">
        <w:rPr>
          <w:rFonts w:ascii="Arial" w:hAnsi="Arial" w:cs="Arial"/>
          <w:color w:val="586E75"/>
        </w:rPr>
        <w:t>su</w:t>
      </w:r>
      <w:proofErr w:type="spellEnd"/>
      <w:r w:rsidRPr="00167A61">
        <w:rPr>
          <w:rFonts w:ascii="Arial" w:hAnsi="Arial" w:cs="Arial"/>
          <w:color w:val="586E75"/>
        </w:rPr>
        <w:t xml:space="preserve"> -c '</w:t>
      </w:r>
      <w:proofErr w:type="spellStart"/>
      <w:r w:rsidRPr="00167A61">
        <w:rPr>
          <w:rFonts w:ascii="Arial" w:hAnsi="Arial" w:cs="Arial"/>
          <w:color w:val="586E75"/>
        </w:rPr>
        <w:t>dnf</w:t>
      </w:r>
      <w:proofErr w:type="spellEnd"/>
      <w:r w:rsidRPr="00167A61">
        <w:rPr>
          <w:rFonts w:ascii="Arial" w:hAnsi="Arial" w:cs="Arial"/>
          <w:color w:val="586E75"/>
        </w:rPr>
        <w:t xml:space="preserve"> </w:t>
      </w:r>
      <w:proofErr w:type="spellStart"/>
      <w:r w:rsidRPr="00167A61">
        <w:rPr>
          <w:rFonts w:ascii="Arial" w:hAnsi="Arial" w:cs="Arial"/>
          <w:color w:val="586E75"/>
        </w:rPr>
        <w:t>install</w:t>
      </w:r>
      <w:proofErr w:type="spellEnd"/>
      <w:r w:rsidRPr="00167A61">
        <w:rPr>
          <w:rFonts w:ascii="Arial" w:hAnsi="Arial" w:cs="Arial"/>
          <w:color w:val="586E75"/>
        </w:rPr>
        <w:t xml:space="preserve"> xorg-x11-drv-nvidia-libs' </w:t>
      </w:r>
    </w:p>
    <w:p w:rsidR="00A36039" w:rsidRPr="00167A61" w:rsidRDefault="00410925" w:rsidP="00A36039">
      <w:pPr>
        <w:pStyle w:val="StandardWeb"/>
        <w:shd w:val="clear" w:color="auto" w:fill="FFFFFF"/>
        <w:rPr>
          <w:rFonts w:ascii="Arial" w:hAnsi="Arial" w:cs="Arial"/>
          <w:color w:val="373A3C"/>
          <w:sz w:val="20"/>
          <w:szCs w:val="20"/>
        </w:rPr>
      </w:pPr>
      <w:r w:rsidRPr="00167A61">
        <w:rPr>
          <w:rFonts w:ascii="Arial" w:hAnsi="Arial" w:cs="Arial"/>
          <w:color w:val="373A3C"/>
          <w:sz w:val="20"/>
          <w:szCs w:val="20"/>
        </w:rPr>
        <w:t>oder mit</w:t>
      </w:r>
      <w:r w:rsidR="00A36039" w:rsidRPr="00167A61">
        <w:rPr>
          <w:rFonts w:ascii="Arial" w:hAnsi="Arial" w:cs="Arial"/>
          <w:color w:val="373A3C"/>
          <w:sz w:val="20"/>
          <w:szCs w:val="20"/>
        </w:rPr>
        <w:t xml:space="preserve"> YUM:</w:t>
      </w:r>
    </w:p>
    <w:p w:rsidR="00A36039" w:rsidRPr="00167A61" w:rsidRDefault="00A36039" w:rsidP="00A36039">
      <w:pPr>
        <w:pStyle w:val="HTMLVorformatiert"/>
        <w:pBdr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pBdr>
        <w:shd w:val="clear" w:color="auto" w:fill="FDF6E3"/>
        <w:rPr>
          <w:rFonts w:ascii="Arial" w:hAnsi="Arial" w:cs="Arial"/>
          <w:color w:val="586E75"/>
        </w:rPr>
      </w:pPr>
      <w:proofErr w:type="spellStart"/>
      <w:r w:rsidRPr="00167A61">
        <w:rPr>
          <w:rFonts w:ascii="Arial" w:hAnsi="Arial" w:cs="Arial"/>
          <w:color w:val="586E75"/>
        </w:rPr>
        <w:t>su</w:t>
      </w:r>
      <w:proofErr w:type="spellEnd"/>
      <w:r w:rsidRPr="00167A61">
        <w:rPr>
          <w:rFonts w:ascii="Arial" w:hAnsi="Arial" w:cs="Arial"/>
          <w:color w:val="586E75"/>
        </w:rPr>
        <w:t xml:space="preserve"> -c '</w:t>
      </w:r>
      <w:proofErr w:type="spellStart"/>
      <w:r w:rsidRPr="00167A61">
        <w:rPr>
          <w:rFonts w:ascii="Arial" w:hAnsi="Arial" w:cs="Arial"/>
          <w:color w:val="586E75"/>
        </w:rPr>
        <w:t>yum</w:t>
      </w:r>
      <w:proofErr w:type="spellEnd"/>
      <w:r w:rsidRPr="00167A61">
        <w:rPr>
          <w:rFonts w:ascii="Arial" w:hAnsi="Arial" w:cs="Arial"/>
          <w:color w:val="586E75"/>
        </w:rPr>
        <w:t xml:space="preserve"> </w:t>
      </w:r>
      <w:proofErr w:type="spellStart"/>
      <w:r w:rsidRPr="00167A61">
        <w:rPr>
          <w:rFonts w:ascii="Arial" w:hAnsi="Arial" w:cs="Arial"/>
          <w:color w:val="586E75"/>
        </w:rPr>
        <w:t>install</w:t>
      </w:r>
      <w:proofErr w:type="spellEnd"/>
      <w:r w:rsidRPr="00167A61">
        <w:rPr>
          <w:rFonts w:ascii="Arial" w:hAnsi="Arial" w:cs="Arial"/>
          <w:color w:val="586E75"/>
        </w:rPr>
        <w:t xml:space="preserve"> xorg-x11-drv-nvidia-libs' </w:t>
      </w:r>
    </w:p>
    <w:p w:rsidR="00A36039" w:rsidRPr="00232FD3" w:rsidRDefault="00A36039" w:rsidP="00A36039">
      <w:pPr>
        <w:pStyle w:val="StandardWeb"/>
        <w:shd w:val="clear" w:color="auto" w:fill="FFFFFF"/>
        <w:rPr>
          <w:rFonts w:ascii="Arial" w:hAnsi="Arial" w:cs="Arial"/>
          <w:color w:val="373A3C"/>
          <w:sz w:val="20"/>
          <w:szCs w:val="20"/>
          <w:lang w:val="en-US"/>
        </w:rPr>
      </w:pPr>
      <w:proofErr w:type="gramStart"/>
      <w:r w:rsidRPr="00232FD3">
        <w:rPr>
          <w:rFonts w:ascii="Arial" w:hAnsi="Arial" w:cs="Arial"/>
          <w:color w:val="373A3C"/>
          <w:sz w:val="20"/>
          <w:szCs w:val="20"/>
          <w:lang w:val="en-US"/>
        </w:rPr>
        <w:t>64 bit</w:t>
      </w:r>
      <w:proofErr w:type="gramEnd"/>
      <w:r w:rsidRPr="00232FD3">
        <w:rPr>
          <w:rFonts w:ascii="Arial" w:hAnsi="Arial" w:cs="Arial"/>
          <w:color w:val="373A3C"/>
          <w:sz w:val="20"/>
          <w:szCs w:val="20"/>
          <w:lang w:val="en-US"/>
        </w:rPr>
        <w:t xml:space="preserve"> </w:t>
      </w:r>
      <w:proofErr w:type="spellStart"/>
      <w:r w:rsidR="00410925">
        <w:rPr>
          <w:rFonts w:ascii="Arial" w:hAnsi="Arial" w:cs="Arial"/>
          <w:color w:val="373A3C"/>
          <w:sz w:val="20"/>
          <w:szCs w:val="20"/>
          <w:lang w:val="en-US"/>
        </w:rPr>
        <w:t>mit</w:t>
      </w:r>
      <w:proofErr w:type="spellEnd"/>
      <w:r w:rsidR="00410925">
        <w:rPr>
          <w:rFonts w:ascii="Arial" w:hAnsi="Arial" w:cs="Arial"/>
          <w:color w:val="373A3C"/>
          <w:sz w:val="20"/>
          <w:szCs w:val="20"/>
          <w:lang w:val="en-US"/>
        </w:rPr>
        <w:t xml:space="preserve"> </w:t>
      </w:r>
      <w:hyperlink r:id="rId14" w:tooltip="Dnf" w:history="1">
        <w:r w:rsidRPr="00232FD3">
          <w:rPr>
            <w:rStyle w:val="Hyperlink"/>
            <w:rFonts w:ascii="Arial" w:hAnsi="Arial" w:cs="Arial"/>
            <w:color w:val="0B0080"/>
            <w:sz w:val="20"/>
            <w:szCs w:val="20"/>
            <w:lang w:val="en-US"/>
          </w:rPr>
          <w:t>DNF</w:t>
        </w:r>
      </w:hyperlink>
      <w:r w:rsidRPr="00232FD3">
        <w:rPr>
          <w:rFonts w:ascii="Arial" w:hAnsi="Arial" w:cs="Arial"/>
          <w:color w:val="373A3C"/>
          <w:sz w:val="20"/>
          <w:szCs w:val="20"/>
          <w:lang w:val="en-US"/>
        </w:rPr>
        <w:t>:</w:t>
      </w:r>
    </w:p>
    <w:p w:rsidR="00A36039" w:rsidRPr="00232FD3" w:rsidRDefault="00A36039" w:rsidP="00A36039">
      <w:pPr>
        <w:pStyle w:val="HTMLVorformatiert"/>
        <w:pBdr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pBdr>
        <w:shd w:val="clear" w:color="auto" w:fill="FDF6E3"/>
        <w:rPr>
          <w:rFonts w:ascii="Arial" w:hAnsi="Arial" w:cs="Arial"/>
          <w:color w:val="586E75"/>
          <w:lang w:val="en-US"/>
        </w:rPr>
      </w:pPr>
      <w:proofErr w:type="spellStart"/>
      <w:r w:rsidRPr="00232FD3">
        <w:rPr>
          <w:rFonts w:ascii="Arial" w:hAnsi="Arial" w:cs="Arial"/>
          <w:color w:val="586E75"/>
          <w:lang w:val="en-US"/>
        </w:rPr>
        <w:t>su</w:t>
      </w:r>
      <w:proofErr w:type="spellEnd"/>
      <w:r w:rsidRPr="00232FD3">
        <w:rPr>
          <w:rFonts w:ascii="Arial" w:hAnsi="Arial" w:cs="Arial"/>
          <w:color w:val="586E75"/>
          <w:lang w:val="en-US"/>
        </w:rPr>
        <w:t xml:space="preserve"> -c '</w:t>
      </w:r>
      <w:proofErr w:type="spellStart"/>
      <w:r w:rsidRPr="00232FD3">
        <w:rPr>
          <w:rFonts w:ascii="Arial" w:hAnsi="Arial" w:cs="Arial"/>
          <w:color w:val="586E75"/>
          <w:lang w:val="en-US"/>
        </w:rPr>
        <w:t>dnf</w:t>
      </w:r>
      <w:proofErr w:type="spellEnd"/>
      <w:r w:rsidRPr="00232FD3">
        <w:rPr>
          <w:rFonts w:ascii="Arial" w:hAnsi="Arial" w:cs="Arial"/>
          <w:color w:val="586E75"/>
          <w:lang w:val="en-US"/>
        </w:rPr>
        <w:t xml:space="preserve"> install xorg-x11-drv-nvidia-libs xorg-x11-drv-nvidia-</w:t>
      </w:r>
      <w:proofErr w:type="gramStart"/>
      <w:r w:rsidRPr="00232FD3">
        <w:rPr>
          <w:rFonts w:ascii="Arial" w:hAnsi="Arial" w:cs="Arial"/>
          <w:color w:val="586E75"/>
          <w:lang w:val="en-US"/>
        </w:rPr>
        <w:t>libs.i</w:t>
      </w:r>
      <w:proofErr w:type="gramEnd"/>
      <w:r w:rsidRPr="00232FD3">
        <w:rPr>
          <w:rFonts w:ascii="Arial" w:hAnsi="Arial" w:cs="Arial"/>
          <w:color w:val="586E75"/>
          <w:lang w:val="en-US"/>
        </w:rPr>
        <w:t xml:space="preserve">686' </w:t>
      </w:r>
    </w:p>
    <w:p w:rsidR="00A36039" w:rsidRPr="00232FD3" w:rsidRDefault="00410925" w:rsidP="00A36039">
      <w:pPr>
        <w:pStyle w:val="StandardWeb"/>
        <w:shd w:val="clear" w:color="auto" w:fill="FFFFFF"/>
        <w:rPr>
          <w:rFonts w:ascii="Arial" w:hAnsi="Arial" w:cs="Arial"/>
          <w:color w:val="373A3C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373A3C"/>
          <w:sz w:val="20"/>
          <w:szCs w:val="20"/>
          <w:lang w:val="en-US"/>
        </w:rPr>
        <w:t>oder</w:t>
      </w:r>
      <w:proofErr w:type="spellEnd"/>
      <w:r>
        <w:rPr>
          <w:rFonts w:ascii="Arial" w:hAnsi="Arial" w:cs="Arial"/>
          <w:color w:val="373A3C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373A3C"/>
          <w:sz w:val="20"/>
          <w:szCs w:val="20"/>
          <w:lang w:val="en-US"/>
        </w:rPr>
        <w:t>mit</w:t>
      </w:r>
      <w:proofErr w:type="spellEnd"/>
      <w:r>
        <w:rPr>
          <w:rFonts w:ascii="Arial" w:hAnsi="Arial" w:cs="Arial"/>
          <w:color w:val="373A3C"/>
          <w:sz w:val="20"/>
          <w:szCs w:val="20"/>
          <w:lang w:val="en-US"/>
        </w:rPr>
        <w:t xml:space="preserve"> yum</w:t>
      </w:r>
      <w:r w:rsidR="00A36039" w:rsidRPr="00232FD3">
        <w:rPr>
          <w:rFonts w:ascii="Arial" w:hAnsi="Arial" w:cs="Arial"/>
          <w:color w:val="373A3C"/>
          <w:sz w:val="20"/>
          <w:szCs w:val="20"/>
          <w:lang w:val="en-US"/>
        </w:rPr>
        <w:t xml:space="preserve"> </w:t>
      </w:r>
      <w:proofErr w:type="spellStart"/>
      <w:r w:rsidR="00A36039" w:rsidRPr="00232FD3">
        <w:rPr>
          <w:rFonts w:ascii="Arial" w:hAnsi="Arial" w:cs="Arial"/>
          <w:color w:val="373A3C"/>
          <w:sz w:val="20"/>
          <w:szCs w:val="20"/>
          <w:lang w:val="en-US"/>
        </w:rPr>
        <w:t>YUM</w:t>
      </w:r>
      <w:proofErr w:type="spellEnd"/>
      <w:r w:rsidR="00A36039" w:rsidRPr="00232FD3">
        <w:rPr>
          <w:rFonts w:ascii="Arial" w:hAnsi="Arial" w:cs="Arial"/>
          <w:color w:val="373A3C"/>
          <w:sz w:val="20"/>
          <w:szCs w:val="20"/>
          <w:lang w:val="en-US"/>
        </w:rPr>
        <w:t>:</w:t>
      </w:r>
    </w:p>
    <w:p w:rsidR="00A36039" w:rsidRPr="00232FD3" w:rsidRDefault="00A36039" w:rsidP="00A36039">
      <w:pPr>
        <w:pStyle w:val="HTMLVorformatiert"/>
        <w:pBdr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pBdr>
        <w:shd w:val="clear" w:color="auto" w:fill="FDF6E3"/>
        <w:rPr>
          <w:rFonts w:ascii="Arial" w:hAnsi="Arial" w:cs="Arial"/>
          <w:color w:val="586E75"/>
          <w:lang w:val="en-US"/>
        </w:rPr>
      </w:pPr>
      <w:proofErr w:type="spellStart"/>
      <w:r w:rsidRPr="00232FD3">
        <w:rPr>
          <w:rFonts w:ascii="Arial" w:hAnsi="Arial" w:cs="Arial"/>
          <w:color w:val="586E75"/>
          <w:lang w:val="en-US"/>
        </w:rPr>
        <w:t>su</w:t>
      </w:r>
      <w:proofErr w:type="spellEnd"/>
      <w:r w:rsidRPr="00232FD3">
        <w:rPr>
          <w:rFonts w:ascii="Arial" w:hAnsi="Arial" w:cs="Arial"/>
          <w:color w:val="586E75"/>
          <w:lang w:val="en-US"/>
        </w:rPr>
        <w:t xml:space="preserve"> -c 'yum install xorg-x11-drv-nvidia-libs xorg-x11-drv-nvidia-</w:t>
      </w:r>
      <w:proofErr w:type="gramStart"/>
      <w:r w:rsidRPr="00232FD3">
        <w:rPr>
          <w:rFonts w:ascii="Arial" w:hAnsi="Arial" w:cs="Arial"/>
          <w:color w:val="586E75"/>
          <w:lang w:val="en-US"/>
        </w:rPr>
        <w:t>libs.i</w:t>
      </w:r>
      <w:proofErr w:type="gramEnd"/>
      <w:r w:rsidRPr="00232FD3">
        <w:rPr>
          <w:rFonts w:ascii="Arial" w:hAnsi="Arial" w:cs="Arial"/>
          <w:color w:val="586E75"/>
          <w:lang w:val="en-US"/>
        </w:rPr>
        <w:t xml:space="preserve">686' </w:t>
      </w:r>
    </w:p>
    <w:p w:rsidR="00A36039" w:rsidRPr="00232FD3" w:rsidRDefault="00A36039">
      <w:pPr>
        <w:rPr>
          <w:rFonts w:ascii="Arial" w:hAnsi="Arial" w:cs="Arial"/>
          <w:sz w:val="20"/>
          <w:szCs w:val="20"/>
          <w:lang w:val="en-US"/>
        </w:rPr>
      </w:pPr>
    </w:p>
    <w:p w:rsidR="00A36039" w:rsidRPr="00232FD3" w:rsidRDefault="00A36039">
      <w:pPr>
        <w:rPr>
          <w:rFonts w:ascii="Arial" w:hAnsi="Arial" w:cs="Arial"/>
          <w:sz w:val="20"/>
          <w:szCs w:val="20"/>
          <w:lang w:val="en-US"/>
        </w:rPr>
      </w:pPr>
    </w:p>
    <w:p w:rsidR="00A36039" w:rsidRPr="000502A4" w:rsidRDefault="00410925" w:rsidP="000502A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67A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36039" w:rsidRPr="000502A4">
        <w:rPr>
          <w:rFonts w:ascii="Arial" w:hAnsi="Arial" w:cs="Arial"/>
          <w:sz w:val="20"/>
          <w:szCs w:val="20"/>
        </w:rPr>
        <w:t>OpenCL</w:t>
      </w:r>
      <w:proofErr w:type="spellEnd"/>
      <w:r w:rsidR="00A36039" w:rsidRPr="000502A4">
        <w:rPr>
          <w:rFonts w:ascii="Arial" w:hAnsi="Arial" w:cs="Arial"/>
          <w:sz w:val="20"/>
          <w:szCs w:val="20"/>
        </w:rPr>
        <w:t xml:space="preserve"> mit AMD Grafikkarte:</w:t>
      </w:r>
    </w:p>
    <w:p w:rsidR="00410925" w:rsidRPr="00232FD3" w:rsidRDefault="00410925" w:rsidP="00434E3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Erläuterung für Fedora oder Debian</w:t>
      </w:r>
    </w:p>
    <w:p w:rsidR="00A36039" w:rsidRDefault="00167A61" w:rsidP="00410925">
      <w:pPr>
        <w:ind w:firstLine="708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410925" w:rsidRPr="00F713E3">
          <w:rPr>
            <w:rStyle w:val="Hyperlink"/>
            <w:rFonts w:ascii="Arial" w:hAnsi="Arial" w:cs="Arial"/>
            <w:sz w:val="20"/>
            <w:szCs w:val="20"/>
          </w:rPr>
          <w:t>https://www.one-button.org/posts/2019/08/amdgpu-pro-fedora-debian.html</w:t>
        </w:r>
      </w:hyperlink>
    </w:p>
    <w:p w:rsidR="00410925" w:rsidRPr="00232FD3" w:rsidRDefault="00410925" w:rsidP="00434E38">
      <w:pPr>
        <w:ind w:left="708"/>
        <w:rPr>
          <w:rFonts w:ascii="Arial" w:hAnsi="Arial" w:cs="Arial"/>
          <w:sz w:val="20"/>
          <w:szCs w:val="20"/>
        </w:rPr>
      </w:pPr>
      <w:r w:rsidRPr="00410925">
        <w:rPr>
          <w:rFonts w:ascii="Arial" w:hAnsi="Arial" w:cs="Arial"/>
          <w:sz w:val="20"/>
          <w:szCs w:val="20"/>
        </w:rPr>
        <w:t xml:space="preserve">AMDGPU Pro </w:t>
      </w:r>
      <w:proofErr w:type="spellStart"/>
      <w:r w:rsidRPr="00410925">
        <w:rPr>
          <w:rFonts w:ascii="Arial" w:hAnsi="Arial" w:cs="Arial"/>
          <w:sz w:val="20"/>
          <w:szCs w:val="20"/>
        </w:rPr>
        <w:t>OpenCL</w:t>
      </w:r>
      <w:proofErr w:type="spellEnd"/>
      <w:r w:rsidRPr="00410925">
        <w:rPr>
          <w:rFonts w:ascii="Arial" w:hAnsi="Arial" w:cs="Arial"/>
          <w:sz w:val="20"/>
          <w:szCs w:val="20"/>
        </w:rPr>
        <w:t>-Komponenten, extrahiert aus dem offiziellen AMD Ubuntu-Treiber-Release-Paket.</w:t>
      </w:r>
      <w:r>
        <w:rPr>
          <w:rFonts w:ascii="Arial" w:hAnsi="Arial" w:cs="Arial"/>
          <w:sz w:val="20"/>
          <w:szCs w:val="20"/>
        </w:rPr>
        <w:t xml:space="preserve"> </w:t>
      </w:r>
      <w:r w:rsidRPr="00410925">
        <w:rPr>
          <w:rFonts w:ascii="Arial" w:hAnsi="Arial" w:cs="Arial"/>
          <w:sz w:val="20"/>
          <w:szCs w:val="20"/>
        </w:rPr>
        <w:t xml:space="preserve">Dieses Paket enthält den </w:t>
      </w:r>
      <w:proofErr w:type="spellStart"/>
      <w:r w:rsidRPr="00410925">
        <w:rPr>
          <w:rFonts w:ascii="Arial" w:hAnsi="Arial" w:cs="Arial"/>
          <w:sz w:val="20"/>
          <w:szCs w:val="20"/>
        </w:rPr>
        <w:t>OpenCL</w:t>
      </w:r>
      <w:proofErr w:type="spellEnd"/>
      <w:r w:rsidRPr="00410925">
        <w:rPr>
          <w:rFonts w:ascii="Arial" w:hAnsi="Arial" w:cs="Arial"/>
          <w:sz w:val="20"/>
          <w:szCs w:val="20"/>
        </w:rPr>
        <w:t>-Binärtreiber sowie den ICD-</w:t>
      </w:r>
      <w:proofErr w:type="spellStart"/>
      <w:r w:rsidRPr="00410925">
        <w:rPr>
          <w:rFonts w:ascii="Arial" w:hAnsi="Arial" w:cs="Arial"/>
          <w:sz w:val="20"/>
          <w:szCs w:val="20"/>
        </w:rPr>
        <w:t>Loader</w:t>
      </w:r>
      <w:proofErr w:type="spellEnd"/>
      <w:r w:rsidRPr="00410925">
        <w:rPr>
          <w:rFonts w:ascii="Arial" w:hAnsi="Arial" w:cs="Arial"/>
          <w:sz w:val="20"/>
          <w:szCs w:val="20"/>
        </w:rPr>
        <w:t>.</w:t>
      </w:r>
    </w:p>
    <w:p w:rsidR="00324894" w:rsidRPr="00232FD3" w:rsidRDefault="00167A61" w:rsidP="00410925">
      <w:pPr>
        <w:ind w:left="708"/>
        <w:rPr>
          <w:rFonts w:ascii="Arial" w:hAnsi="Arial" w:cs="Arial"/>
          <w:sz w:val="20"/>
          <w:szCs w:val="20"/>
        </w:rPr>
      </w:pPr>
      <w:hyperlink r:id="rId16" w:history="1">
        <w:r w:rsidR="00410925" w:rsidRPr="00F713E3">
          <w:rPr>
            <w:rStyle w:val="Hyperlink"/>
            <w:rFonts w:ascii="Arial" w:hAnsi="Arial" w:cs="Arial"/>
            <w:sz w:val="20"/>
            <w:szCs w:val="20"/>
          </w:rPr>
          <w:t>https://copr.fedorainfracloud.org/coprs/raymanfx/amdgpu-pro-opencl/?_sm_au_=iVVt0VWVkw1WNsJQ</w:t>
        </w:r>
      </w:hyperlink>
    </w:p>
    <w:p w:rsidR="00324894" w:rsidRPr="00232FD3" w:rsidRDefault="00324894">
      <w:pPr>
        <w:rPr>
          <w:rFonts w:ascii="Arial" w:hAnsi="Arial" w:cs="Arial"/>
          <w:sz w:val="20"/>
          <w:szCs w:val="20"/>
        </w:rPr>
      </w:pPr>
    </w:p>
    <w:p w:rsidR="00324894" w:rsidRPr="00232FD3" w:rsidRDefault="00324894">
      <w:pPr>
        <w:rPr>
          <w:rFonts w:ascii="Arial" w:hAnsi="Arial" w:cs="Arial"/>
          <w:sz w:val="20"/>
          <w:szCs w:val="20"/>
        </w:rPr>
      </w:pPr>
    </w:p>
    <w:sectPr w:rsidR="00324894" w:rsidRPr="00232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2FBE"/>
    <w:multiLevelType w:val="multilevel"/>
    <w:tmpl w:val="AF0C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34605"/>
    <w:multiLevelType w:val="hybridMultilevel"/>
    <w:tmpl w:val="A4B8B23C"/>
    <w:lvl w:ilvl="0" w:tplc="193EAF7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57"/>
    <w:rsid w:val="000502A4"/>
    <w:rsid w:val="00167244"/>
    <w:rsid w:val="00167A61"/>
    <w:rsid w:val="001F2F71"/>
    <w:rsid w:val="00232FD3"/>
    <w:rsid w:val="00324894"/>
    <w:rsid w:val="00410925"/>
    <w:rsid w:val="00434E38"/>
    <w:rsid w:val="0044355D"/>
    <w:rsid w:val="00467D1E"/>
    <w:rsid w:val="004D5F5F"/>
    <w:rsid w:val="0056106D"/>
    <w:rsid w:val="00741C39"/>
    <w:rsid w:val="00743257"/>
    <w:rsid w:val="00752E98"/>
    <w:rsid w:val="00795556"/>
    <w:rsid w:val="00804A64"/>
    <w:rsid w:val="00851226"/>
    <w:rsid w:val="00925B8E"/>
    <w:rsid w:val="00A36039"/>
    <w:rsid w:val="00CC3E73"/>
    <w:rsid w:val="00D314CA"/>
    <w:rsid w:val="00D4006E"/>
    <w:rsid w:val="00D921A7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861C"/>
  <w15:chartTrackingRefBased/>
  <w15:docId w15:val="{C508DC7F-8DDD-4955-8630-ED38F56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32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25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6039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l1">
    <w:name w:val="l1"/>
    <w:basedOn w:val="Standard"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ln">
    <w:name w:val="pln"/>
    <w:basedOn w:val="Absatz-Standardschriftart"/>
    <w:rsid w:val="00A36039"/>
  </w:style>
  <w:style w:type="character" w:customStyle="1" w:styleId="pun">
    <w:name w:val="pun"/>
    <w:basedOn w:val="Absatz-Standardschriftart"/>
    <w:rsid w:val="00A36039"/>
  </w:style>
  <w:style w:type="character" w:styleId="BesuchterLink">
    <w:name w:val="FollowedHyperlink"/>
    <w:basedOn w:val="Absatz-Standardschriftart"/>
    <w:uiPriority w:val="99"/>
    <w:semiHidden/>
    <w:unhideWhenUsed/>
    <w:rsid w:val="00FA1019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D314C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ser1479718" TargetMode="External"/><Relationship Id="rId13" Type="http://schemas.openxmlformats.org/officeDocument/2006/relationships/hyperlink" Target="https://fedoraproject.org/wiki/Dn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vent.de/darktable" TargetMode="External"/><Relationship Id="rId12" Type="http://schemas.openxmlformats.org/officeDocument/2006/relationships/hyperlink" Target="https://rpmfusion.org/Howto/NVID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pr.fedorainfracloud.org/coprs/raymanfx/amdgpu-pro-opencl/?_sm_au_=iVVt0VWVkw1WNs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rktable.gitlab.io/doc/de/" TargetMode="External"/><Relationship Id="rId11" Type="http://schemas.openxmlformats.org/officeDocument/2006/relationships/hyperlink" Target="https://www.linux-community.de/ausgaben/linuxuser/2011/07/opencl-workshop-teil-1-grundlage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ne-button.org/posts/2019/08/amdgpu-pro-fedora-debian.html" TargetMode="External"/><Relationship Id="rId10" Type="http://schemas.openxmlformats.org/officeDocument/2006/relationships/hyperlink" Target="https://www.bilderforum.de/search/3426/?q=darktable&amp;o=relev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kindimrucksack.de/darktable-der-leuchttisch/" TargetMode="External"/><Relationship Id="rId14" Type="http://schemas.openxmlformats.org/officeDocument/2006/relationships/hyperlink" Target="https://fedoraproject.org/wiki/Dn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Engelbarts, Peter (EXT) (WLK PLANNING &amp; CONTROL)</dc:creator>
  <cp:keywords/>
  <dc:description/>
  <cp:lastModifiedBy>Engelbarts, Peter (EXT) (WLK PLANNING &amp; CONTROL)</cp:lastModifiedBy>
  <cp:revision>14</cp:revision>
  <dcterms:created xsi:type="dcterms:W3CDTF">2019-10-02T09:00:00Z</dcterms:created>
  <dcterms:modified xsi:type="dcterms:W3CDTF">2019-10-21T07:15:00Z</dcterms:modified>
</cp:coreProperties>
</file>